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348" w:rsidRDefault="00B56D84">
      <w:pPr>
        <w:rPr>
          <w:rFonts w:ascii="Arial" w:hAnsi="Arial" w:cs="Arial"/>
          <w:b/>
          <w:sz w:val="28"/>
          <w:szCs w:val="28"/>
        </w:rPr>
      </w:pPr>
      <w:r w:rsidRPr="00276691">
        <w:rPr>
          <w:rFonts w:ascii="Arial" w:hAnsi="Arial" w:cs="Arial"/>
          <w:b/>
          <w:sz w:val="28"/>
          <w:szCs w:val="28"/>
        </w:rPr>
        <w:t>Hamburger Friedhöfe-</w:t>
      </w:r>
      <w:proofErr w:type="spellStart"/>
      <w:r w:rsidRPr="00276691">
        <w:rPr>
          <w:rFonts w:ascii="Arial" w:hAnsi="Arial" w:cs="Arial"/>
          <w:b/>
          <w:sz w:val="28"/>
          <w:szCs w:val="28"/>
        </w:rPr>
        <w:t>AöR</w:t>
      </w:r>
      <w:proofErr w:type="spellEnd"/>
      <w:r w:rsidRPr="00276691">
        <w:rPr>
          <w:rFonts w:ascii="Arial" w:hAnsi="Arial" w:cs="Arial"/>
          <w:b/>
          <w:sz w:val="28"/>
          <w:szCs w:val="28"/>
        </w:rPr>
        <w:t>-</w:t>
      </w:r>
      <w:r w:rsidR="0018642F" w:rsidRPr="00276691">
        <w:rPr>
          <w:rFonts w:ascii="Arial" w:hAnsi="Arial" w:cs="Arial"/>
          <w:b/>
          <w:sz w:val="28"/>
          <w:szCs w:val="28"/>
        </w:rPr>
        <w:t xml:space="preserve"> </w:t>
      </w:r>
    </w:p>
    <w:p w:rsidR="004C5CE0" w:rsidRPr="00A506CD" w:rsidRDefault="002128F0" w:rsidP="004C5CE0">
      <w:pPr>
        <w:spacing w:after="0" w:line="240" w:lineRule="auto"/>
        <w:rPr>
          <w:rFonts w:ascii="Arial" w:hAnsi="Arial" w:cs="Arial"/>
        </w:rPr>
      </w:pPr>
      <w:r w:rsidRPr="00A506CD">
        <w:rPr>
          <w:rFonts w:ascii="Arial" w:hAnsi="Arial" w:cs="Arial"/>
        </w:rPr>
        <w:t xml:space="preserve">Mit </w:t>
      </w:r>
      <w:r w:rsidR="004C5CE0" w:rsidRPr="00A506CD">
        <w:rPr>
          <w:rFonts w:ascii="Arial" w:hAnsi="Arial" w:cs="Arial"/>
        </w:rPr>
        <w:t>den Parkfriedhöfen</w:t>
      </w:r>
      <w:r w:rsidR="004C5CE0" w:rsidRPr="00A506CD">
        <w:rPr>
          <w:rFonts w:ascii="Arial" w:hAnsi="Arial" w:cs="Arial"/>
          <w:b/>
        </w:rPr>
        <w:t xml:space="preserve"> Ohlsdorf </w:t>
      </w:r>
      <w:r w:rsidR="004C5CE0" w:rsidRPr="00A506CD">
        <w:rPr>
          <w:rFonts w:ascii="Arial" w:hAnsi="Arial" w:cs="Arial"/>
        </w:rPr>
        <w:t>und</w:t>
      </w:r>
      <w:r w:rsidR="004C5CE0" w:rsidRPr="00A506CD">
        <w:rPr>
          <w:rFonts w:ascii="Arial" w:hAnsi="Arial" w:cs="Arial"/>
          <w:b/>
        </w:rPr>
        <w:t xml:space="preserve"> </w:t>
      </w:r>
      <w:proofErr w:type="spellStart"/>
      <w:r w:rsidR="004C5CE0" w:rsidRPr="00A506CD">
        <w:rPr>
          <w:rFonts w:ascii="Arial" w:hAnsi="Arial" w:cs="Arial"/>
          <w:b/>
        </w:rPr>
        <w:t>Öjendorf</w:t>
      </w:r>
      <w:proofErr w:type="spellEnd"/>
      <w:r w:rsidR="004C5CE0" w:rsidRPr="00A506CD">
        <w:rPr>
          <w:rFonts w:ascii="Arial" w:hAnsi="Arial" w:cs="Arial"/>
          <w:b/>
        </w:rPr>
        <w:t xml:space="preserve">, </w:t>
      </w:r>
      <w:r w:rsidR="004C5CE0" w:rsidRPr="00A506CD">
        <w:rPr>
          <w:rFonts w:ascii="Arial" w:hAnsi="Arial" w:cs="Arial"/>
        </w:rPr>
        <w:t>den Waldfriedhöfen</w:t>
      </w:r>
      <w:r w:rsidR="004C5CE0" w:rsidRPr="00A506CD">
        <w:rPr>
          <w:rFonts w:ascii="Arial" w:hAnsi="Arial" w:cs="Arial"/>
          <w:b/>
        </w:rPr>
        <w:t xml:space="preserve"> Volksdorf </w:t>
      </w:r>
      <w:r w:rsidR="004C5CE0" w:rsidRPr="00A506CD">
        <w:rPr>
          <w:rFonts w:ascii="Arial" w:hAnsi="Arial" w:cs="Arial"/>
        </w:rPr>
        <w:t xml:space="preserve">und </w:t>
      </w:r>
      <w:proofErr w:type="spellStart"/>
      <w:r w:rsidRPr="00A506CD">
        <w:rPr>
          <w:rFonts w:ascii="Arial" w:hAnsi="Arial" w:cs="Arial"/>
          <w:b/>
        </w:rPr>
        <w:t>Wohldorf</w:t>
      </w:r>
      <w:proofErr w:type="spellEnd"/>
      <w:r w:rsidR="004C5CE0" w:rsidRPr="00A506CD">
        <w:rPr>
          <w:rFonts w:ascii="Arial" w:hAnsi="Arial" w:cs="Arial"/>
          <w:b/>
        </w:rPr>
        <w:t xml:space="preserve"> </w:t>
      </w:r>
      <w:r w:rsidRPr="00A506CD">
        <w:rPr>
          <w:rFonts w:ascii="Arial" w:hAnsi="Arial" w:cs="Arial"/>
        </w:rPr>
        <w:t xml:space="preserve">sowie den </w:t>
      </w:r>
      <w:r w:rsidR="004C5CE0" w:rsidRPr="00A506CD">
        <w:rPr>
          <w:rFonts w:ascii="Arial" w:hAnsi="Arial" w:cs="Arial"/>
          <w:b/>
        </w:rPr>
        <w:t xml:space="preserve">Hamburger Krematorien </w:t>
      </w:r>
      <w:r w:rsidR="004C5CE0" w:rsidRPr="00A506CD">
        <w:rPr>
          <w:rFonts w:ascii="Arial" w:hAnsi="Arial" w:cs="Arial"/>
        </w:rPr>
        <w:t>bietet die</w:t>
      </w:r>
      <w:r w:rsidR="004C5CE0" w:rsidRPr="00A506CD">
        <w:rPr>
          <w:rFonts w:ascii="Arial" w:hAnsi="Arial" w:cs="Arial"/>
          <w:b/>
        </w:rPr>
        <w:t xml:space="preserve"> Hamburger Friedhöfe-</w:t>
      </w:r>
      <w:proofErr w:type="spellStart"/>
      <w:r w:rsidR="004C5CE0" w:rsidRPr="00A506CD">
        <w:rPr>
          <w:rFonts w:ascii="Arial" w:hAnsi="Arial" w:cs="Arial"/>
          <w:b/>
        </w:rPr>
        <w:t>AöR</w:t>
      </w:r>
      <w:proofErr w:type="spellEnd"/>
      <w:r w:rsidR="004C5CE0" w:rsidRPr="00A506CD">
        <w:rPr>
          <w:rFonts w:ascii="Arial" w:hAnsi="Arial" w:cs="Arial"/>
          <w:b/>
        </w:rPr>
        <w:t xml:space="preserve">- </w:t>
      </w:r>
      <w:r w:rsidR="004C5CE0" w:rsidRPr="00A506CD">
        <w:rPr>
          <w:rFonts w:ascii="Arial" w:hAnsi="Arial" w:cs="Arial"/>
        </w:rPr>
        <w:t xml:space="preserve">eine </w:t>
      </w:r>
      <w:r w:rsidR="004C5CE0" w:rsidRPr="001A1048">
        <w:rPr>
          <w:rFonts w:ascii="Arial" w:hAnsi="Arial" w:cs="Arial"/>
        </w:rPr>
        <w:t>große Vielfalt</w:t>
      </w:r>
      <w:r w:rsidR="004C5CE0" w:rsidRPr="00A506CD">
        <w:rPr>
          <w:rFonts w:ascii="Arial" w:hAnsi="Arial" w:cs="Arial"/>
          <w:b/>
        </w:rPr>
        <w:t xml:space="preserve"> </w:t>
      </w:r>
      <w:r w:rsidR="004C5CE0" w:rsidRPr="00A506CD">
        <w:rPr>
          <w:rFonts w:ascii="Arial" w:hAnsi="Arial" w:cs="Arial"/>
        </w:rPr>
        <w:t xml:space="preserve">an Bestattungsformen und Möglichkeiten der </w:t>
      </w:r>
      <w:proofErr w:type="spellStart"/>
      <w:r w:rsidR="004C5CE0" w:rsidRPr="00A506CD">
        <w:rPr>
          <w:rFonts w:ascii="Arial" w:hAnsi="Arial" w:cs="Arial"/>
        </w:rPr>
        <w:t>Abschiednahme</w:t>
      </w:r>
      <w:proofErr w:type="spellEnd"/>
      <w:r w:rsidR="004C5CE0" w:rsidRPr="00A506CD">
        <w:rPr>
          <w:rFonts w:ascii="Arial" w:hAnsi="Arial" w:cs="Arial"/>
          <w:b/>
        </w:rPr>
        <w:t>.</w:t>
      </w:r>
      <w:r w:rsidR="007049BB" w:rsidRPr="00A506CD">
        <w:rPr>
          <w:rFonts w:ascii="Arial" w:hAnsi="Arial" w:cs="Arial"/>
          <w:b/>
        </w:rPr>
        <w:t xml:space="preserve"> </w:t>
      </w:r>
      <w:r w:rsidR="007049BB" w:rsidRPr="00A506CD">
        <w:rPr>
          <w:rFonts w:ascii="Arial" w:hAnsi="Arial" w:cs="Arial"/>
        </w:rPr>
        <w:t xml:space="preserve">Alle Friedhöfe sind </w:t>
      </w:r>
      <w:r w:rsidR="007049BB" w:rsidRPr="001A1048">
        <w:rPr>
          <w:rFonts w:ascii="Arial" w:hAnsi="Arial" w:cs="Arial"/>
        </w:rPr>
        <w:t>überkonfessionel</w:t>
      </w:r>
      <w:bookmarkStart w:id="0" w:name="_GoBack"/>
      <w:r w:rsidR="00085B9E" w:rsidRPr="00085B9E">
        <w:rPr>
          <w:rFonts w:ascii="Arial" w:hAnsi="Arial" w:cs="Arial"/>
        </w:rPr>
        <w:t>l</w:t>
      </w:r>
      <w:bookmarkEnd w:id="0"/>
      <w:r w:rsidR="007049BB" w:rsidRPr="00A506CD">
        <w:rPr>
          <w:rFonts w:ascii="Arial" w:hAnsi="Arial" w:cs="Arial"/>
        </w:rPr>
        <w:t xml:space="preserve"> und alle Dienstleistungsangebote des Unternehmens stehen allen Bürgerinnen und Bürgern zur Verfügung – nicht nur Hamburgern.</w:t>
      </w:r>
    </w:p>
    <w:p w:rsidR="004C5CE0" w:rsidRPr="00A506CD" w:rsidRDefault="004C5CE0">
      <w:pPr>
        <w:rPr>
          <w:rFonts w:ascii="Arial" w:hAnsi="Arial" w:cs="Arial"/>
          <w:b/>
        </w:rPr>
      </w:pPr>
    </w:p>
    <w:p w:rsidR="00A15039" w:rsidRPr="00A506CD" w:rsidRDefault="001A1048" w:rsidP="00A15039">
      <w:pPr>
        <w:spacing w:after="0" w:line="240" w:lineRule="auto"/>
        <w:rPr>
          <w:rFonts w:ascii="Arial" w:hAnsi="Arial" w:cs="Arial"/>
          <w:bCs/>
        </w:rPr>
      </w:pPr>
      <w:r>
        <w:rPr>
          <w:rFonts w:ascii="Arial" w:hAnsi="Arial" w:cs="Arial"/>
        </w:rPr>
        <w:t>Wer gut</w:t>
      </w:r>
      <w:r w:rsidR="00F82073" w:rsidRPr="00A506CD">
        <w:rPr>
          <w:rFonts w:ascii="Arial" w:hAnsi="Arial" w:cs="Arial"/>
        </w:rPr>
        <w:t xml:space="preserve"> </w:t>
      </w:r>
      <w:r>
        <w:rPr>
          <w:rFonts w:ascii="Arial" w:hAnsi="Arial" w:cs="Arial"/>
        </w:rPr>
        <w:t>informiert ist, kann den Abschied auch gut gestalten und damit eine wichtige Voraussetzung für die Bewältigung des Trauerprozesses schaffen.</w:t>
      </w:r>
      <w:r w:rsidR="000C6460" w:rsidRPr="00A506CD">
        <w:rPr>
          <w:rFonts w:ascii="Arial" w:hAnsi="Arial" w:cs="Arial"/>
        </w:rPr>
        <w:t xml:space="preserve"> </w:t>
      </w:r>
      <w:r w:rsidR="00A15039" w:rsidRPr="00A506CD">
        <w:rPr>
          <w:rFonts w:ascii="Arial" w:hAnsi="Arial" w:cs="Arial"/>
          <w:bCs/>
        </w:rPr>
        <w:t xml:space="preserve">Wir möchten dazu ermutigen, sich rechtzeitig mit dem Thema des eigenen Lebensendes oder dem eines geliebten Menschen zu beschäftigen. Denn auch wenn diese Gedanken schmerzhaft sind, wirkt es entlastend und befreiend, wenn die Frage „Was wäre wenn…?“ geklärt ist und Entscheidungen bewusst getroffen werden konnten. </w:t>
      </w:r>
    </w:p>
    <w:p w:rsidR="00A15039" w:rsidRPr="00A506CD" w:rsidRDefault="00A15039" w:rsidP="00A15039">
      <w:pPr>
        <w:spacing w:after="0" w:line="240" w:lineRule="auto"/>
        <w:rPr>
          <w:rFonts w:ascii="Arial" w:hAnsi="Arial" w:cs="Arial"/>
          <w:bCs/>
        </w:rPr>
      </w:pPr>
    </w:p>
    <w:p w:rsidR="000C6460" w:rsidRDefault="00A15039" w:rsidP="00A15039">
      <w:pPr>
        <w:spacing w:after="0" w:line="240" w:lineRule="auto"/>
        <w:rPr>
          <w:rFonts w:ascii="Arial" w:hAnsi="Arial" w:cs="Arial"/>
          <w:bCs/>
        </w:rPr>
      </w:pPr>
      <w:r w:rsidRPr="00A506CD">
        <w:rPr>
          <w:rFonts w:ascii="Arial" w:hAnsi="Arial" w:cs="Arial"/>
          <w:bCs/>
        </w:rPr>
        <w:t xml:space="preserve">Gedanken zur Gestaltung des letzten Weges nehmen Ihren Anfang bei der Entscheidung zwischen </w:t>
      </w:r>
      <w:r w:rsidR="00FE7017" w:rsidRPr="001A1048">
        <w:rPr>
          <w:rFonts w:ascii="Arial" w:hAnsi="Arial" w:cs="Arial"/>
          <w:bCs/>
        </w:rPr>
        <w:t xml:space="preserve">Feuer- oder </w:t>
      </w:r>
      <w:r w:rsidRPr="001A1048">
        <w:rPr>
          <w:rFonts w:ascii="Arial" w:hAnsi="Arial" w:cs="Arial"/>
          <w:bCs/>
        </w:rPr>
        <w:t>Sargbestattung</w:t>
      </w:r>
      <w:r w:rsidRPr="00A506CD">
        <w:rPr>
          <w:rFonts w:ascii="Arial" w:hAnsi="Arial" w:cs="Arial"/>
          <w:b/>
          <w:bCs/>
        </w:rPr>
        <w:t>.</w:t>
      </w:r>
      <w:r w:rsidRPr="00A506CD">
        <w:rPr>
          <w:rFonts w:ascii="Arial" w:hAnsi="Arial" w:cs="Arial"/>
          <w:bCs/>
        </w:rPr>
        <w:t xml:space="preserve"> </w:t>
      </w:r>
      <w:r w:rsidR="000C6460" w:rsidRPr="00A506CD">
        <w:rPr>
          <w:rFonts w:ascii="Arial" w:hAnsi="Arial" w:cs="Arial"/>
          <w:bCs/>
        </w:rPr>
        <w:t xml:space="preserve">Klarheit über </w:t>
      </w:r>
      <w:r w:rsidR="001A1048">
        <w:rPr>
          <w:rFonts w:ascii="Arial" w:hAnsi="Arial" w:cs="Arial"/>
          <w:bCs/>
        </w:rPr>
        <w:t>das was dabei vor sich geht</w:t>
      </w:r>
      <w:r w:rsidR="000C6460" w:rsidRPr="00A506CD">
        <w:rPr>
          <w:rFonts w:ascii="Arial" w:hAnsi="Arial" w:cs="Arial"/>
          <w:bCs/>
        </w:rPr>
        <w:t>,</w:t>
      </w:r>
      <w:r w:rsidR="001A1048">
        <w:rPr>
          <w:rFonts w:ascii="Arial" w:hAnsi="Arial" w:cs="Arial"/>
          <w:bCs/>
        </w:rPr>
        <w:t xml:space="preserve"> hilft, </w:t>
      </w:r>
      <w:r w:rsidR="000C6460" w:rsidRPr="00A506CD">
        <w:rPr>
          <w:rFonts w:ascii="Arial" w:hAnsi="Arial" w:cs="Arial"/>
          <w:bCs/>
        </w:rPr>
        <w:t xml:space="preserve"> Ungewissheit und Ängste zu nehmen.</w:t>
      </w:r>
    </w:p>
    <w:p w:rsidR="00A506CD" w:rsidRPr="00A506CD" w:rsidRDefault="00A506CD" w:rsidP="00A15039">
      <w:pPr>
        <w:spacing w:after="0" w:line="240" w:lineRule="auto"/>
        <w:rPr>
          <w:rFonts w:ascii="Arial" w:hAnsi="Arial" w:cs="Arial"/>
          <w:bCs/>
        </w:rPr>
      </w:pPr>
    </w:p>
    <w:p w:rsidR="003B5EE4" w:rsidRPr="00A506CD" w:rsidRDefault="000C6460" w:rsidP="00A15039">
      <w:pPr>
        <w:spacing w:after="0" w:line="240" w:lineRule="auto"/>
        <w:rPr>
          <w:rFonts w:ascii="Arial" w:hAnsi="Arial" w:cs="Arial"/>
          <w:bCs/>
        </w:rPr>
      </w:pPr>
      <w:r w:rsidRPr="00A506CD">
        <w:rPr>
          <w:rFonts w:ascii="Arial" w:hAnsi="Arial" w:cs="Arial"/>
          <w:bCs/>
        </w:rPr>
        <w:t xml:space="preserve">Das </w:t>
      </w:r>
      <w:r w:rsidRPr="00A506CD">
        <w:rPr>
          <w:rFonts w:ascii="Arial" w:hAnsi="Arial" w:cs="Arial"/>
          <w:b/>
          <w:bCs/>
        </w:rPr>
        <w:t>Hamburger Bestattungsforum Ohlsdorf</w:t>
      </w:r>
      <w:r w:rsidRPr="00A506CD">
        <w:rPr>
          <w:rFonts w:ascii="Arial" w:hAnsi="Arial" w:cs="Arial"/>
          <w:bCs/>
        </w:rPr>
        <w:t xml:space="preserve"> </w:t>
      </w:r>
      <w:r w:rsidR="00BE7A84" w:rsidRPr="00A506CD">
        <w:rPr>
          <w:rFonts w:ascii="Arial" w:hAnsi="Arial" w:cs="Arial"/>
          <w:bCs/>
        </w:rPr>
        <w:t xml:space="preserve">mit dem </w:t>
      </w:r>
      <w:r w:rsidR="00BE7A84" w:rsidRPr="00A506CD">
        <w:rPr>
          <w:rFonts w:ascii="Arial" w:hAnsi="Arial" w:cs="Arial"/>
          <w:b/>
          <w:bCs/>
        </w:rPr>
        <w:t>Krematorium Ohlsdorf</w:t>
      </w:r>
      <w:r w:rsidR="00BE7A84" w:rsidRPr="00A506CD">
        <w:rPr>
          <w:rFonts w:ascii="Arial" w:hAnsi="Arial" w:cs="Arial"/>
          <w:bCs/>
        </w:rPr>
        <w:t xml:space="preserve"> </w:t>
      </w:r>
      <w:r w:rsidRPr="00A506CD">
        <w:rPr>
          <w:rFonts w:ascii="Arial" w:hAnsi="Arial" w:cs="Arial"/>
          <w:bCs/>
        </w:rPr>
        <w:t xml:space="preserve">in seiner modernen und freundlichen Gestaltung </w:t>
      </w:r>
      <w:r w:rsidR="00BE7A84" w:rsidRPr="00A506CD">
        <w:rPr>
          <w:rFonts w:ascii="Arial" w:hAnsi="Arial" w:cs="Arial"/>
          <w:bCs/>
        </w:rPr>
        <w:t xml:space="preserve">steht </w:t>
      </w:r>
      <w:r w:rsidRPr="00A506CD">
        <w:rPr>
          <w:rFonts w:ascii="Arial" w:hAnsi="Arial" w:cs="Arial"/>
          <w:bCs/>
        </w:rPr>
        <w:t>allen</w:t>
      </w:r>
      <w:r w:rsidR="001A1048">
        <w:rPr>
          <w:rFonts w:ascii="Arial" w:hAnsi="Arial" w:cs="Arial"/>
          <w:bCs/>
        </w:rPr>
        <w:t xml:space="preserve"> offen, d</w:t>
      </w:r>
      <w:r w:rsidR="00BE7A84" w:rsidRPr="00A506CD">
        <w:rPr>
          <w:rFonts w:ascii="Arial" w:hAnsi="Arial" w:cs="Arial"/>
          <w:bCs/>
        </w:rPr>
        <w:t xml:space="preserve">ie sich informieren und </w:t>
      </w:r>
      <w:r w:rsidRPr="00A506CD">
        <w:rPr>
          <w:rFonts w:ascii="Arial" w:hAnsi="Arial" w:cs="Arial"/>
          <w:bCs/>
        </w:rPr>
        <w:t>Anregungen erhalten möchten</w:t>
      </w:r>
      <w:r w:rsidR="001A1048">
        <w:rPr>
          <w:rFonts w:ascii="Arial" w:hAnsi="Arial" w:cs="Arial"/>
          <w:bCs/>
        </w:rPr>
        <w:t>.</w:t>
      </w:r>
    </w:p>
    <w:p w:rsidR="003B5EE4" w:rsidRPr="00A506CD" w:rsidRDefault="003B5EE4" w:rsidP="00A15039">
      <w:pPr>
        <w:spacing w:after="0" w:line="240" w:lineRule="auto"/>
        <w:rPr>
          <w:rFonts w:ascii="Arial" w:hAnsi="Arial" w:cs="Arial"/>
          <w:bCs/>
        </w:rPr>
      </w:pPr>
    </w:p>
    <w:p w:rsidR="00A15039" w:rsidRPr="00A506CD" w:rsidRDefault="002128F0" w:rsidP="00A15039">
      <w:pPr>
        <w:spacing w:after="0" w:line="240" w:lineRule="auto"/>
        <w:rPr>
          <w:rFonts w:ascii="Arial" w:hAnsi="Arial" w:cs="Arial"/>
          <w:bCs/>
        </w:rPr>
      </w:pPr>
      <w:r w:rsidRPr="00A506CD">
        <w:rPr>
          <w:rFonts w:ascii="Arial" w:hAnsi="Arial" w:cs="Arial"/>
          <w:bCs/>
        </w:rPr>
        <w:t>Das Bestattungsf</w:t>
      </w:r>
      <w:r w:rsidR="00BE7A84" w:rsidRPr="00A506CD">
        <w:rPr>
          <w:rFonts w:ascii="Arial" w:hAnsi="Arial" w:cs="Arial"/>
          <w:bCs/>
        </w:rPr>
        <w:t xml:space="preserve">orum bietet den Rahmen für </w:t>
      </w:r>
      <w:r w:rsidR="00BE7A84" w:rsidRPr="001A1048">
        <w:rPr>
          <w:rFonts w:ascii="Arial" w:hAnsi="Arial" w:cs="Arial"/>
          <w:bCs/>
        </w:rPr>
        <w:t>individuelle Abschiede</w:t>
      </w:r>
      <w:r w:rsidR="00BE7A84" w:rsidRPr="00A506CD">
        <w:rPr>
          <w:rFonts w:ascii="Arial" w:hAnsi="Arial" w:cs="Arial"/>
          <w:bCs/>
        </w:rPr>
        <w:t xml:space="preserve"> – die Wünsche der Gäste gestalten die Form. </w:t>
      </w:r>
      <w:r w:rsidRPr="00A506CD">
        <w:rPr>
          <w:rFonts w:ascii="Arial" w:hAnsi="Arial" w:cs="Arial"/>
          <w:bCs/>
        </w:rPr>
        <w:t xml:space="preserve">Neben Trauerfeiern in jeder Größenordnung </w:t>
      </w:r>
      <w:r w:rsidR="00BE7A84" w:rsidRPr="00A506CD">
        <w:rPr>
          <w:rFonts w:ascii="Arial" w:hAnsi="Arial" w:cs="Arial"/>
          <w:bCs/>
        </w:rPr>
        <w:t xml:space="preserve">ist hier zum Beispiel </w:t>
      </w:r>
      <w:r w:rsidRPr="00A506CD">
        <w:rPr>
          <w:rFonts w:ascii="Arial" w:hAnsi="Arial" w:cs="Arial"/>
          <w:bCs/>
        </w:rPr>
        <w:t xml:space="preserve">auch </w:t>
      </w:r>
      <w:r w:rsidR="00BE7A84" w:rsidRPr="00A506CD">
        <w:rPr>
          <w:rFonts w:ascii="Arial" w:hAnsi="Arial" w:cs="Arial"/>
          <w:bCs/>
        </w:rPr>
        <w:t>die Begleitung des Sarges im Krematorium bis zur Übergabe an das Element Feuer möglich – mit Kerzenritual</w:t>
      </w:r>
      <w:r w:rsidR="00FE7017" w:rsidRPr="00A506CD">
        <w:rPr>
          <w:rFonts w:ascii="Arial" w:hAnsi="Arial" w:cs="Arial"/>
          <w:bCs/>
        </w:rPr>
        <w:t xml:space="preserve">, einem letzten Segen oder </w:t>
      </w:r>
      <w:r w:rsidR="00BE7A84" w:rsidRPr="00A506CD">
        <w:rPr>
          <w:rFonts w:ascii="Arial" w:hAnsi="Arial" w:cs="Arial"/>
          <w:bCs/>
        </w:rPr>
        <w:t xml:space="preserve"> persönlichen musikalischen Gruß.</w:t>
      </w:r>
      <w:r w:rsidRPr="00A506CD">
        <w:rPr>
          <w:rFonts w:ascii="Arial" w:hAnsi="Arial" w:cs="Arial"/>
          <w:bCs/>
        </w:rPr>
        <w:t xml:space="preserve"> </w:t>
      </w:r>
    </w:p>
    <w:p w:rsidR="00BE7A84" w:rsidRPr="00A506CD" w:rsidRDefault="00BE7A84" w:rsidP="00A15039">
      <w:pPr>
        <w:spacing w:after="0" w:line="240" w:lineRule="auto"/>
        <w:rPr>
          <w:rFonts w:ascii="Arial" w:hAnsi="Arial" w:cs="Arial"/>
          <w:bCs/>
        </w:rPr>
      </w:pPr>
    </w:p>
    <w:p w:rsidR="00577207" w:rsidRPr="00A506CD" w:rsidRDefault="00A506CD" w:rsidP="003B5EE4">
      <w:pPr>
        <w:rPr>
          <w:rFonts w:ascii="Arial" w:hAnsi="Arial" w:cs="Arial"/>
        </w:rPr>
      </w:pPr>
      <w:r>
        <w:rPr>
          <w:rFonts w:ascii="Arial" w:hAnsi="Arial" w:cs="Arial"/>
        </w:rPr>
        <w:t>Gut überlegt sein will auch die</w:t>
      </w:r>
      <w:r w:rsidR="00FE7017" w:rsidRPr="00A506CD">
        <w:rPr>
          <w:rFonts w:ascii="Arial" w:hAnsi="Arial" w:cs="Arial"/>
        </w:rPr>
        <w:t xml:space="preserve"> Frage nach der passenden </w:t>
      </w:r>
      <w:r w:rsidR="00FE7017" w:rsidRPr="00A506CD">
        <w:rPr>
          <w:rFonts w:ascii="Arial" w:hAnsi="Arial" w:cs="Arial"/>
          <w:b/>
        </w:rPr>
        <w:t>Grabstätte</w:t>
      </w:r>
      <w:r w:rsidR="00FE7017" w:rsidRPr="00A506CD">
        <w:rPr>
          <w:rFonts w:ascii="Arial" w:hAnsi="Arial" w:cs="Arial"/>
        </w:rPr>
        <w:t xml:space="preserve">. </w:t>
      </w:r>
      <w:r w:rsidR="00577207" w:rsidRPr="00A506CD">
        <w:rPr>
          <w:rFonts w:ascii="Arial" w:hAnsi="Arial" w:cs="Arial"/>
        </w:rPr>
        <w:t>Mit immer individuelleren Wünschen aber auch den Bedürfnissen, die sich durch zunehmende Mobilisierung ergeben, haben sich die Ansprüche</w:t>
      </w:r>
      <w:r w:rsidR="00E46BAF" w:rsidRPr="00A506CD">
        <w:rPr>
          <w:rFonts w:ascii="Arial" w:hAnsi="Arial" w:cs="Arial"/>
        </w:rPr>
        <w:t xml:space="preserve"> an</w:t>
      </w:r>
      <w:r w:rsidR="00FE7017" w:rsidRPr="00A506CD">
        <w:rPr>
          <w:rFonts w:ascii="Arial" w:hAnsi="Arial" w:cs="Arial"/>
        </w:rPr>
        <w:t xml:space="preserve"> diesen Ort</w:t>
      </w:r>
      <w:r w:rsidR="00FE7017" w:rsidRPr="00A506CD">
        <w:rPr>
          <w:rFonts w:ascii="Arial" w:hAnsi="Arial" w:cs="Arial"/>
          <w:b/>
        </w:rPr>
        <w:t xml:space="preserve"> </w:t>
      </w:r>
      <w:r w:rsidR="00FE7017" w:rsidRPr="00A506CD">
        <w:rPr>
          <w:rFonts w:ascii="Arial" w:hAnsi="Arial" w:cs="Arial"/>
        </w:rPr>
        <w:t xml:space="preserve">geändert. </w:t>
      </w:r>
      <w:r w:rsidR="00E46BAF" w:rsidRPr="00A506CD">
        <w:rPr>
          <w:rFonts w:ascii="Arial" w:hAnsi="Arial" w:cs="Arial"/>
        </w:rPr>
        <w:t xml:space="preserve">Die Grabstätte </w:t>
      </w:r>
      <w:r w:rsidR="00577207" w:rsidRPr="00A506CD">
        <w:rPr>
          <w:rFonts w:ascii="Arial" w:hAnsi="Arial" w:cs="Arial"/>
        </w:rPr>
        <w:t>will sorgfä</w:t>
      </w:r>
      <w:r w:rsidR="00FE7017" w:rsidRPr="00A506CD">
        <w:rPr>
          <w:rFonts w:ascii="Arial" w:hAnsi="Arial" w:cs="Arial"/>
        </w:rPr>
        <w:t>ltig ausgewählt werden, damit sie</w:t>
      </w:r>
      <w:r w:rsidR="00577207" w:rsidRPr="00A506CD">
        <w:rPr>
          <w:rFonts w:ascii="Arial" w:hAnsi="Arial" w:cs="Arial"/>
        </w:rPr>
        <w:t xml:space="preserve"> zu einer bleibenden Stätte der Erinnerung wird. </w:t>
      </w:r>
      <w:r w:rsidR="00FE7017" w:rsidRPr="00A506CD">
        <w:rPr>
          <w:rFonts w:ascii="Arial" w:hAnsi="Arial" w:cs="Arial"/>
        </w:rPr>
        <w:t>Idealerweise werden hier die Wünsch</w:t>
      </w:r>
      <w:r w:rsidR="00471D75">
        <w:rPr>
          <w:rFonts w:ascii="Arial" w:hAnsi="Arial" w:cs="Arial"/>
        </w:rPr>
        <w:t>e der Gehenden und der Hinterbliebenen</w:t>
      </w:r>
      <w:r w:rsidR="00FE7017" w:rsidRPr="00A506CD">
        <w:rPr>
          <w:rFonts w:ascii="Arial" w:hAnsi="Arial" w:cs="Arial"/>
        </w:rPr>
        <w:t xml:space="preserve"> miteinander abgestimmt.</w:t>
      </w:r>
      <w:r w:rsidR="003B5EE4" w:rsidRPr="00A506CD">
        <w:rPr>
          <w:rFonts w:ascii="Arial" w:hAnsi="Arial" w:cs="Arial"/>
        </w:rPr>
        <w:t xml:space="preserve"> </w:t>
      </w:r>
    </w:p>
    <w:p w:rsidR="003B5EE4" w:rsidRPr="00A506CD" w:rsidRDefault="003B5EE4">
      <w:pPr>
        <w:rPr>
          <w:rFonts w:ascii="Arial" w:hAnsi="Arial" w:cs="Arial"/>
          <w:i/>
        </w:rPr>
      </w:pPr>
      <w:r w:rsidRPr="00A506CD">
        <w:rPr>
          <w:rFonts w:ascii="Arial" w:hAnsi="Arial" w:cs="Arial"/>
          <w:i/>
        </w:rPr>
        <w:t xml:space="preserve">„Denn bedenke: den eigenen Tod stirbt man nur, mit dem Tod der anderen muss man leben“ (Mascha </w:t>
      </w:r>
      <w:proofErr w:type="spellStart"/>
      <w:r w:rsidRPr="00A506CD">
        <w:rPr>
          <w:rFonts w:ascii="Arial" w:hAnsi="Arial" w:cs="Arial"/>
          <w:i/>
        </w:rPr>
        <w:t>Kaleko</w:t>
      </w:r>
      <w:proofErr w:type="spellEnd"/>
      <w:r w:rsidRPr="00A506CD">
        <w:rPr>
          <w:rFonts w:ascii="Arial" w:hAnsi="Arial" w:cs="Arial"/>
          <w:i/>
        </w:rPr>
        <w:t>)</w:t>
      </w:r>
    </w:p>
    <w:p w:rsidR="00D21106" w:rsidRPr="00A506CD" w:rsidRDefault="00D21106" w:rsidP="00370B6E">
      <w:pPr>
        <w:spacing w:after="0" w:line="240" w:lineRule="auto"/>
        <w:rPr>
          <w:rFonts w:ascii="Arial" w:hAnsi="Arial" w:cs="Arial"/>
          <w:b/>
        </w:rPr>
      </w:pPr>
    </w:p>
    <w:p w:rsidR="00680348" w:rsidRPr="00A506CD" w:rsidRDefault="007F4B95" w:rsidP="00370B6E">
      <w:pPr>
        <w:spacing w:after="0" w:line="240" w:lineRule="auto"/>
        <w:rPr>
          <w:rFonts w:ascii="Arial" w:hAnsi="Arial" w:cs="Arial"/>
          <w:b/>
        </w:rPr>
      </w:pPr>
      <w:r w:rsidRPr="00A506CD">
        <w:rPr>
          <w:rFonts w:ascii="Arial" w:hAnsi="Arial" w:cs="Arial"/>
          <w:b/>
        </w:rPr>
        <w:t>Friedhof Ohlsdorf – mehr als ein Friedhof</w:t>
      </w:r>
    </w:p>
    <w:p w:rsidR="00E46BAF" w:rsidRPr="00A506CD" w:rsidRDefault="00E46BAF" w:rsidP="00370B6E">
      <w:pPr>
        <w:spacing w:after="0" w:line="240" w:lineRule="auto"/>
        <w:rPr>
          <w:rFonts w:ascii="Arial" w:hAnsi="Arial" w:cs="Arial"/>
        </w:rPr>
      </w:pPr>
      <w:r w:rsidRPr="00A506CD">
        <w:rPr>
          <w:rFonts w:ascii="Arial" w:hAnsi="Arial" w:cs="Arial"/>
        </w:rPr>
        <w:t>„Ohlsdorf“</w:t>
      </w:r>
      <w:r w:rsidR="007F4B95" w:rsidRPr="00A506CD">
        <w:rPr>
          <w:rFonts w:ascii="Arial" w:hAnsi="Arial" w:cs="Arial"/>
        </w:rPr>
        <w:t xml:space="preserve"> beeindruckt nicht nur durch seine Größe, seinen grünen Reichtum und </w:t>
      </w:r>
      <w:r w:rsidR="007E1180" w:rsidRPr="00A506CD">
        <w:rPr>
          <w:rFonts w:ascii="Arial" w:hAnsi="Arial" w:cs="Arial"/>
        </w:rPr>
        <w:t>als lebendiges Museum</w:t>
      </w:r>
      <w:r w:rsidR="00A506CD">
        <w:rPr>
          <w:rFonts w:ascii="Arial" w:hAnsi="Arial" w:cs="Arial"/>
        </w:rPr>
        <w:t>,</w:t>
      </w:r>
      <w:r w:rsidR="007E1180" w:rsidRPr="00A506CD">
        <w:rPr>
          <w:rFonts w:ascii="Arial" w:hAnsi="Arial" w:cs="Arial"/>
        </w:rPr>
        <w:t xml:space="preserve"> </w:t>
      </w:r>
      <w:r w:rsidR="007F4B95" w:rsidRPr="00A506CD">
        <w:rPr>
          <w:rFonts w:ascii="Arial" w:hAnsi="Arial" w:cs="Arial"/>
        </w:rPr>
        <w:t xml:space="preserve">sondern auch durch ein </w:t>
      </w:r>
      <w:proofErr w:type="spellStart"/>
      <w:r w:rsidR="007F4B95" w:rsidRPr="00A506CD">
        <w:rPr>
          <w:rFonts w:ascii="Arial" w:hAnsi="Arial" w:cs="Arial"/>
        </w:rPr>
        <w:t>Grabstättenangebot</w:t>
      </w:r>
      <w:proofErr w:type="spellEnd"/>
      <w:r w:rsidR="007F4B95" w:rsidRPr="00A506CD">
        <w:rPr>
          <w:rFonts w:ascii="Arial" w:hAnsi="Arial" w:cs="Arial"/>
        </w:rPr>
        <w:t xml:space="preserve"> von traditionell bis modern, das seinesgleichen such</w:t>
      </w:r>
      <w:r w:rsidR="007E1180" w:rsidRPr="00A506CD">
        <w:rPr>
          <w:rFonts w:ascii="Arial" w:hAnsi="Arial" w:cs="Arial"/>
        </w:rPr>
        <w:t xml:space="preserve">t. </w:t>
      </w:r>
    </w:p>
    <w:p w:rsidR="00E46BAF" w:rsidRPr="00A506CD" w:rsidRDefault="00E46BAF" w:rsidP="00370B6E">
      <w:pPr>
        <w:spacing w:after="0" w:line="240" w:lineRule="auto"/>
        <w:rPr>
          <w:rFonts w:ascii="Arial" w:hAnsi="Arial" w:cs="Arial"/>
        </w:rPr>
      </w:pPr>
    </w:p>
    <w:p w:rsidR="007F4B95" w:rsidRPr="00A506CD" w:rsidRDefault="003B5EE4" w:rsidP="00370B6E">
      <w:pPr>
        <w:spacing w:after="0" w:line="240" w:lineRule="auto"/>
        <w:rPr>
          <w:rFonts w:ascii="Arial" w:hAnsi="Arial" w:cs="Arial"/>
        </w:rPr>
      </w:pPr>
      <w:r w:rsidRPr="00A506CD">
        <w:rPr>
          <w:rFonts w:ascii="Arial" w:hAnsi="Arial" w:cs="Arial"/>
        </w:rPr>
        <w:t xml:space="preserve">Mit </w:t>
      </w:r>
      <w:r w:rsidR="007E1180" w:rsidRPr="00A506CD">
        <w:rPr>
          <w:rFonts w:ascii="Arial" w:hAnsi="Arial" w:cs="Arial"/>
          <w:b/>
        </w:rPr>
        <w:t>Themengrabstätten</w:t>
      </w:r>
      <w:r w:rsidRPr="00A506CD">
        <w:rPr>
          <w:rFonts w:ascii="Arial" w:hAnsi="Arial" w:cs="Arial"/>
          <w:b/>
        </w:rPr>
        <w:t xml:space="preserve"> </w:t>
      </w:r>
      <w:r w:rsidRPr="00A506CD">
        <w:rPr>
          <w:rFonts w:ascii="Arial" w:hAnsi="Arial" w:cs="Arial"/>
        </w:rPr>
        <w:t>wie dem</w:t>
      </w:r>
      <w:r w:rsidR="00D21106" w:rsidRPr="00A506CD">
        <w:rPr>
          <w:rFonts w:ascii="Arial" w:hAnsi="Arial" w:cs="Arial"/>
          <w:b/>
        </w:rPr>
        <w:t xml:space="preserve"> </w:t>
      </w:r>
      <w:r w:rsidR="007F4B95" w:rsidRPr="00A506CD">
        <w:rPr>
          <w:rFonts w:ascii="Arial" w:hAnsi="Arial" w:cs="Arial"/>
          <w:b/>
        </w:rPr>
        <w:t xml:space="preserve">Ohlsdorfer </w:t>
      </w:r>
      <w:proofErr w:type="spellStart"/>
      <w:r w:rsidR="007F4B95" w:rsidRPr="00A506CD">
        <w:rPr>
          <w:rFonts w:ascii="Arial" w:hAnsi="Arial" w:cs="Arial"/>
          <w:b/>
        </w:rPr>
        <w:t>Ruhewald</w:t>
      </w:r>
      <w:proofErr w:type="spellEnd"/>
      <w:r w:rsidRPr="00A506CD">
        <w:rPr>
          <w:rFonts w:ascii="Arial" w:hAnsi="Arial" w:cs="Arial"/>
          <w:b/>
        </w:rPr>
        <w:t xml:space="preserve">, </w:t>
      </w:r>
      <w:r w:rsidRPr="00A506CD">
        <w:rPr>
          <w:rFonts w:ascii="Arial" w:hAnsi="Arial" w:cs="Arial"/>
        </w:rPr>
        <w:t>der</w:t>
      </w:r>
      <w:r w:rsidR="00D21106" w:rsidRPr="00A506CD">
        <w:rPr>
          <w:rFonts w:ascii="Arial" w:hAnsi="Arial" w:cs="Arial"/>
        </w:rPr>
        <w:t xml:space="preserve"> </w:t>
      </w:r>
      <w:r w:rsidR="00D21106" w:rsidRPr="00A506CD">
        <w:rPr>
          <w:rFonts w:ascii="Arial" w:hAnsi="Arial" w:cs="Arial"/>
          <w:b/>
        </w:rPr>
        <w:t>Paar-An</w:t>
      </w:r>
      <w:r w:rsidRPr="00A506CD">
        <w:rPr>
          <w:rFonts w:ascii="Arial" w:hAnsi="Arial" w:cs="Arial"/>
          <w:b/>
        </w:rPr>
        <w:t xml:space="preserve">lage </w:t>
      </w:r>
      <w:r w:rsidRPr="00A506CD">
        <w:rPr>
          <w:rFonts w:ascii="Arial" w:hAnsi="Arial" w:cs="Arial"/>
        </w:rPr>
        <w:t>und den</w:t>
      </w:r>
      <w:r w:rsidRPr="00A506CD">
        <w:rPr>
          <w:rFonts w:ascii="Arial" w:hAnsi="Arial" w:cs="Arial"/>
          <w:b/>
        </w:rPr>
        <w:t xml:space="preserve"> Kolumbarien </w:t>
      </w:r>
      <w:r w:rsidRPr="00A506CD">
        <w:rPr>
          <w:rFonts w:ascii="Arial" w:hAnsi="Arial" w:cs="Arial"/>
        </w:rPr>
        <w:t>sowie</w:t>
      </w:r>
      <w:r w:rsidRPr="00A506CD">
        <w:rPr>
          <w:rFonts w:ascii="Arial" w:hAnsi="Arial" w:cs="Arial"/>
          <w:b/>
        </w:rPr>
        <w:t xml:space="preserve"> </w:t>
      </w:r>
      <w:r w:rsidRPr="00D112F5">
        <w:rPr>
          <w:rFonts w:ascii="Arial" w:hAnsi="Arial" w:cs="Arial"/>
        </w:rPr>
        <w:t>individuell gestaltbaren</w:t>
      </w:r>
      <w:r w:rsidRPr="00A506CD">
        <w:rPr>
          <w:rFonts w:ascii="Arial" w:hAnsi="Arial" w:cs="Arial"/>
          <w:b/>
        </w:rPr>
        <w:t xml:space="preserve"> </w:t>
      </w:r>
      <w:r w:rsidRPr="00A506CD">
        <w:rPr>
          <w:rFonts w:ascii="Arial" w:hAnsi="Arial" w:cs="Arial"/>
        </w:rPr>
        <w:t>Einzel-oder Familiengrabstätten</w:t>
      </w:r>
      <w:r w:rsidRPr="00A506CD">
        <w:rPr>
          <w:rFonts w:ascii="Arial" w:hAnsi="Arial" w:cs="Arial"/>
          <w:b/>
        </w:rPr>
        <w:t xml:space="preserve"> </w:t>
      </w:r>
      <w:r w:rsidRPr="00A506CD">
        <w:rPr>
          <w:rFonts w:ascii="Arial" w:hAnsi="Arial" w:cs="Arial"/>
        </w:rPr>
        <w:t xml:space="preserve">in </w:t>
      </w:r>
      <w:r w:rsidR="00E46BAF" w:rsidRPr="00A506CD">
        <w:rPr>
          <w:rFonts w:ascii="Arial" w:hAnsi="Arial" w:cs="Arial"/>
        </w:rPr>
        <w:t xml:space="preserve">landschaftlich unterschiedlichem </w:t>
      </w:r>
      <w:r w:rsidRPr="00A506CD">
        <w:rPr>
          <w:rFonts w:ascii="Arial" w:hAnsi="Arial" w:cs="Arial"/>
        </w:rPr>
        <w:t>Ambiente gibt es auf dem</w:t>
      </w:r>
      <w:r w:rsidRPr="00A506CD">
        <w:rPr>
          <w:rFonts w:ascii="Arial" w:hAnsi="Arial" w:cs="Arial"/>
          <w:b/>
        </w:rPr>
        <w:t xml:space="preserve"> </w:t>
      </w:r>
      <w:r w:rsidRPr="00D112F5">
        <w:rPr>
          <w:rFonts w:ascii="Arial" w:hAnsi="Arial" w:cs="Arial"/>
        </w:rPr>
        <w:t>größten Parkfriedhof der Welt</w:t>
      </w:r>
      <w:r w:rsidRPr="00A506CD">
        <w:rPr>
          <w:rFonts w:ascii="Arial" w:hAnsi="Arial" w:cs="Arial"/>
          <w:b/>
        </w:rPr>
        <w:t xml:space="preserve"> </w:t>
      </w:r>
      <w:r w:rsidRPr="00A506CD">
        <w:rPr>
          <w:rFonts w:ascii="Arial" w:hAnsi="Arial" w:cs="Arial"/>
        </w:rPr>
        <w:t xml:space="preserve">für nahezu jedes Bedürfnis </w:t>
      </w:r>
      <w:r w:rsidR="00E46BAF" w:rsidRPr="00A506CD">
        <w:rPr>
          <w:rFonts w:ascii="Arial" w:hAnsi="Arial" w:cs="Arial"/>
        </w:rPr>
        <w:t xml:space="preserve">von naturnah bis exklusiv </w:t>
      </w:r>
      <w:r w:rsidRPr="00A506CD">
        <w:rPr>
          <w:rFonts w:ascii="Arial" w:hAnsi="Arial" w:cs="Arial"/>
        </w:rPr>
        <w:t>ein entsprechendes Angebot.</w:t>
      </w:r>
      <w:r w:rsidR="007049BB" w:rsidRPr="00A506CD">
        <w:rPr>
          <w:rFonts w:ascii="Arial" w:hAnsi="Arial" w:cs="Arial"/>
        </w:rPr>
        <w:t xml:space="preserve"> </w:t>
      </w:r>
    </w:p>
    <w:p w:rsidR="00E46BAF" w:rsidRPr="00A506CD" w:rsidRDefault="00E46BAF" w:rsidP="00370B6E">
      <w:pPr>
        <w:spacing w:after="0" w:line="240" w:lineRule="auto"/>
        <w:rPr>
          <w:rFonts w:ascii="Arial" w:hAnsi="Arial" w:cs="Arial"/>
        </w:rPr>
      </w:pPr>
    </w:p>
    <w:p w:rsidR="00370B6E" w:rsidRPr="00A506CD" w:rsidRDefault="007F4B95" w:rsidP="00370B6E">
      <w:pPr>
        <w:spacing w:after="0" w:line="240" w:lineRule="auto"/>
        <w:rPr>
          <w:rFonts w:ascii="Arial" w:hAnsi="Arial" w:cs="Arial"/>
        </w:rPr>
      </w:pPr>
      <w:r w:rsidRPr="00A506CD">
        <w:rPr>
          <w:rFonts w:ascii="Arial" w:hAnsi="Arial" w:cs="Arial"/>
        </w:rPr>
        <w:t xml:space="preserve"> </w:t>
      </w:r>
    </w:p>
    <w:p w:rsidR="000945F6" w:rsidRPr="00A506CD" w:rsidRDefault="0018642F" w:rsidP="002128F0">
      <w:pPr>
        <w:spacing w:after="0" w:line="240" w:lineRule="auto"/>
        <w:rPr>
          <w:rFonts w:ascii="Arial" w:hAnsi="Arial" w:cs="Arial"/>
          <w:b/>
        </w:rPr>
      </w:pPr>
      <w:r w:rsidRPr="00A506CD">
        <w:rPr>
          <w:rFonts w:ascii="Arial" w:hAnsi="Arial" w:cs="Arial"/>
          <w:b/>
        </w:rPr>
        <w:t xml:space="preserve">Friedhof Öjendorf </w:t>
      </w:r>
      <w:r w:rsidR="00370B6E" w:rsidRPr="00A506CD">
        <w:rPr>
          <w:rFonts w:ascii="Arial" w:hAnsi="Arial" w:cs="Arial"/>
          <w:b/>
        </w:rPr>
        <w:t>–</w:t>
      </w:r>
      <w:r w:rsidR="000945F6" w:rsidRPr="00A506CD">
        <w:rPr>
          <w:rFonts w:ascii="Arial" w:hAnsi="Arial" w:cs="Arial"/>
          <w:b/>
        </w:rPr>
        <w:t xml:space="preserve"> der grüne Friedhof im Osten der Stadt</w:t>
      </w:r>
    </w:p>
    <w:p w:rsidR="002128F0" w:rsidRPr="00A506CD" w:rsidRDefault="00A36588" w:rsidP="002128F0">
      <w:pPr>
        <w:spacing w:after="0" w:line="240" w:lineRule="auto"/>
        <w:rPr>
          <w:rFonts w:ascii="Arial" w:hAnsi="Arial" w:cs="Arial"/>
        </w:rPr>
      </w:pPr>
      <w:r w:rsidRPr="00A506CD">
        <w:rPr>
          <w:rFonts w:ascii="Arial" w:hAnsi="Arial" w:cs="Arial"/>
        </w:rPr>
        <w:t xml:space="preserve">Der zweitgrößte </w:t>
      </w:r>
      <w:r w:rsidR="007049BB" w:rsidRPr="00A506CD">
        <w:rPr>
          <w:rFonts w:ascii="Arial" w:hAnsi="Arial" w:cs="Arial"/>
        </w:rPr>
        <w:t xml:space="preserve">und zugleich jüngste </w:t>
      </w:r>
      <w:r w:rsidRPr="00A506CD">
        <w:rPr>
          <w:rFonts w:ascii="Arial" w:hAnsi="Arial" w:cs="Arial"/>
        </w:rPr>
        <w:t xml:space="preserve">Friedhof der Stadt ist </w:t>
      </w:r>
      <w:r w:rsidR="00370B6E" w:rsidRPr="00A506CD">
        <w:rPr>
          <w:rFonts w:ascii="Arial" w:hAnsi="Arial" w:cs="Arial"/>
          <w:b/>
        </w:rPr>
        <w:t>Oase zur stillen Einkehr</w:t>
      </w:r>
      <w:r w:rsidR="00370B6E" w:rsidRPr="00A506CD">
        <w:rPr>
          <w:rFonts w:ascii="Arial" w:hAnsi="Arial" w:cs="Arial"/>
        </w:rPr>
        <w:t xml:space="preserve"> </w:t>
      </w:r>
      <w:r w:rsidR="00401879" w:rsidRPr="00A506CD">
        <w:rPr>
          <w:rFonts w:ascii="Arial" w:hAnsi="Arial" w:cs="Arial"/>
        </w:rPr>
        <w:t xml:space="preserve">und </w:t>
      </w:r>
      <w:r w:rsidR="004B6285" w:rsidRPr="00A506CD">
        <w:rPr>
          <w:rFonts w:ascii="Arial" w:hAnsi="Arial" w:cs="Arial"/>
        </w:rPr>
        <w:t xml:space="preserve">zugleich ein Ort, der </w:t>
      </w:r>
      <w:r w:rsidR="002128F0" w:rsidRPr="00A506CD">
        <w:rPr>
          <w:rFonts w:ascii="Arial" w:hAnsi="Arial" w:cs="Arial"/>
        </w:rPr>
        <w:t>zeigt, dass sich</w:t>
      </w:r>
      <w:r w:rsidR="004B6285" w:rsidRPr="00A506CD">
        <w:rPr>
          <w:rFonts w:ascii="Arial" w:hAnsi="Arial" w:cs="Arial"/>
        </w:rPr>
        <w:t xml:space="preserve"> </w:t>
      </w:r>
      <w:r w:rsidR="00D112F5" w:rsidRPr="00D112F5">
        <w:rPr>
          <w:rFonts w:ascii="Arial" w:hAnsi="Arial" w:cs="Arial"/>
        </w:rPr>
        <w:t>Wünsche verschiedener Kulturen</w:t>
      </w:r>
      <w:r w:rsidR="00D112F5">
        <w:rPr>
          <w:rFonts w:ascii="Arial" w:hAnsi="Arial" w:cs="Arial"/>
          <w:b/>
        </w:rPr>
        <w:t xml:space="preserve"> </w:t>
      </w:r>
      <w:r w:rsidR="007049BB" w:rsidRPr="00A506CD">
        <w:rPr>
          <w:rFonts w:ascii="Arial" w:hAnsi="Arial" w:cs="Arial"/>
        </w:rPr>
        <w:t xml:space="preserve">miteinander </w:t>
      </w:r>
      <w:r w:rsidR="002128F0" w:rsidRPr="00A506CD">
        <w:rPr>
          <w:rFonts w:ascii="Arial" w:hAnsi="Arial" w:cs="Arial"/>
        </w:rPr>
        <w:t>in Einklang bringen lassen.</w:t>
      </w:r>
      <w:r w:rsidR="007049BB" w:rsidRPr="00A506CD">
        <w:rPr>
          <w:rFonts w:ascii="Arial" w:hAnsi="Arial" w:cs="Arial"/>
        </w:rPr>
        <w:t xml:space="preserve"> </w:t>
      </w:r>
    </w:p>
    <w:p w:rsidR="002128F0" w:rsidRPr="00A506CD" w:rsidRDefault="002128F0" w:rsidP="002128F0">
      <w:pPr>
        <w:spacing w:after="0" w:line="240" w:lineRule="auto"/>
        <w:rPr>
          <w:rFonts w:ascii="Arial" w:hAnsi="Arial" w:cs="Arial"/>
        </w:rPr>
      </w:pPr>
    </w:p>
    <w:p w:rsidR="00BC3313" w:rsidRDefault="007049BB" w:rsidP="002128F0">
      <w:pPr>
        <w:spacing w:after="0" w:line="240" w:lineRule="auto"/>
        <w:rPr>
          <w:rFonts w:ascii="Arial" w:hAnsi="Arial" w:cs="Arial"/>
        </w:rPr>
      </w:pPr>
      <w:r w:rsidRPr="00A506CD">
        <w:rPr>
          <w:rFonts w:ascii="Arial" w:hAnsi="Arial" w:cs="Arial"/>
        </w:rPr>
        <w:t xml:space="preserve">Ein besonderer Anziehungspunkt ist das </w:t>
      </w:r>
      <w:proofErr w:type="spellStart"/>
      <w:r w:rsidR="002128F0" w:rsidRPr="00D112F5">
        <w:rPr>
          <w:rFonts w:ascii="Arial" w:hAnsi="Arial" w:cs="Arial"/>
        </w:rPr>
        <w:t>Schleemer</w:t>
      </w:r>
      <w:proofErr w:type="spellEnd"/>
      <w:r w:rsidR="002128F0" w:rsidRPr="00D112F5">
        <w:rPr>
          <w:rFonts w:ascii="Arial" w:hAnsi="Arial" w:cs="Arial"/>
        </w:rPr>
        <w:t xml:space="preserve"> </w:t>
      </w:r>
      <w:proofErr w:type="spellStart"/>
      <w:r w:rsidR="002128F0" w:rsidRPr="00D112F5">
        <w:rPr>
          <w:rFonts w:ascii="Arial" w:hAnsi="Arial" w:cs="Arial"/>
        </w:rPr>
        <w:t>Bachtal</w:t>
      </w:r>
      <w:proofErr w:type="spellEnd"/>
      <w:r w:rsidR="002128F0" w:rsidRPr="00A506CD">
        <w:rPr>
          <w:rFonts w:ascii="Arial" w:hAnsi="Arial" w:cs="Arial"/>
          <w:b/>
        </w:rPr>
        <w:t xml:space="preserve">, </w:t>
      </w:r>
      <w:r w:rsidR="002128F0" w:rsidRPr="00A506CD">
        <w:rPr>
          <w:rFonts w:ascii="Arial" w:hAnsi="Arial" w:cs="Arial"/>
        </w:rPr>
        <w:t>in dessen</w:t>
      </w:r>
      <w:r w:rsidR="002128F0" w:rsidRPr="00A506CD">
        <w:rPr>
          <w:rFonts w:ascii="Arial" w:hAnsi="Arial" w:cs="Arial"/>
          <w:b/>
        </w:rPr>
        <w:t xml:space="preserve"> </w:t>
      </w:r>
      <w:r w:rsidR="002128F0" w:rsidRPr="00D112F5">
        <w:rPr>
          <w:rFonts w:ascii="Arial" w:hAnsi="Arial" w:cs="Arial"/>
        </w:rPr>
        <w:t xml:space="preserve">naturnahe </w:t>
      </w:r>
      <w:r w:rsidRPr="00D112F5">
        <w:rPr>
          <w:rFonts w:ascii="Arial" w:hAnsi="Arial" w:cs="Arial"/>
        </w:rPr>
        <w:t xml:space="preserve"> </w:t>
      </w:r>
      <w:r w:rsidRPr="00A506CD">
        <w:rPr>
          <w:rFonts w:ascii="Arial" w:hAnsi="Arial" w:cs="Arial"/>
        </w:rPr>
        <w:t xml:space="preserve">Gestaltung </w:t>
      </w:r>
      <w:r w:rsidR="002128F0" w:rsidRPr="00A506CD">
        <w:rPr>
          <w:rFonts w:ascii="Arial" w:hAnsi="Arial" w:cs="Arial"/>
        </w:rPr>
        <w:t xml:space="preserve">sich die </w:t>
      </w:r>
      <w:r w:rsidR="002128F0" w:rsidRPr="00D112F5">
        <w:rPr>
          <w:rFonts w:ascii="Arial" w:hAnsi="Arial" w:cs="Arial"/>
        </w:rPr>
        <w:t>pflegefreien</w:t>
      </w:r>
      <w:r w:rsidR="002128F0" w:rsidRPr="00A506CD">
        <w:rPr>
          <w:rFonts w:ascii="Arial" w:hAnsi="Arial" w:cs="Arial"/>
        </w:rPr>
        <w:t xml:space="preserve"> Urnengrabstätten harmonisch einfügen. </w:t>
      </w:r>
      <w:r w:rsidRPr="00A506CD">
        <w:rPr>
          <w:rFonts w:ascii="Arial" w:hAnsi="Arial" w:cs="Arial"/>
        </w:rPr>
        <w:t xml:space="preserve"> </w:t>
      </w:r>
      <w:r w:rsidR="004B6285" w:rsidRPr="00A506CD">
        <w:rPr>
          <w:rFonts w:ascii="Arial" w:hAnsi="Arial" w:cs="Arial"/>
        </w:rPr>
        <w:t>Traditionelle</w:t>
      </w:r>
      <w:r w:rsidRPr="00A506CD">
        <w:rPr>
          <w:rFonts w:ascii="Arial" w:hAnsi="Arial" w:cs="Arial"/>
        </w:rPr>
        <w:t xml:space="preserve"> Rituale können </w:t>
      </w:r>
      <w:r w:rsidR="002128F0" w:rsidRPr="00A506CD">
        <w:rPr>
          <w:rFonts w:ascii="Arial" w:hAnsi="Arial" w:cs="Arial"/>
        </w:rPr>
        <w:t xml:space="preserve">auf dem Friedhof </w:t>
      </w:r>
      <w:proofErr w:type="spellStart"/>
      <w:r w:rsidR="002128F0" w:rsidRPr="00A506CD">
        <w:rPr>
          <w:rFonts w:ascii="Arial" w:hAnsi="Arial" w:cs="Arial"/>
        </w:rPr>
        <w:t>Öjendorf</w:t>
      </w:r>
      <w:proofErr w:type="spellEnd"/>
      <w:r w:rsidR="002128F0" w:rsidRPr="00A506CD">
        <w:rPr>
          <w:rFonts w:ascii="Arial" w:hAnsi="Arial" w:cs="Arial"/>
        </w:rPr>
        <w:t xml:space="preserve"> </w:t>
      </w:r>
      <w:r w:rsidR="004B6285" w:rsidRPr="00A506CD">
        <w:rPr>
          <w:rFonts w:ascii="Arial" w:hAnsi="Arial" w:cs="Arial"/>
        </w:rPr>
        <w:t xml:space="preserve">ebenso gepflegt </w:t>
      </w:r>
      <w:r w:rsidR="002128F0" w:rsidRPr="00A506CD">
        <w:rPr>
          <w:rFonts w:ascii="Arial" w:hAnsi="Arial" w:cs="Arial"/>
        </w:rPr>
        <w:t>werden wie r</w:t>
      </w:r>
      <w:r w:rsidRPr="00A506CD">
        <w:rPr>
          <w:rFonts w:ascii="Arial" w:hAnsi="Arial" w:cs="Arial"/>
        </w:rPr>
        <w:t>ituelle Waschungen und Beise</w:t>
      </w:r>
      <w:r w:rsidR="002128F0" w:rsidRPr="00A506CD">
        <w:rPr>
          <w:rFonts w:ascii="Arial" w:hAnsi="Arial" w:cs="Arial"/>
        </w:rPr>
        <w:t>tzun</w:t>
      </w:r>
      <w:r w:rsidR="00383A80" w:rsidRPr="00A506CD">
        <w:rPr>
          <w:rFonts w:ascii="Arial" w:hAnsi="Arial" w:cs="Arial"/>
        </w:rPr>
        <w:t xml:space="preserve">gen nach islamischem Ritual. </w:t>
      </w:r>
      <w:r w:rsidRPr="00A506CD">
        <w:rPr>
          <w:rFonts w:ascii="Arial" w:hAnsi="Arial" w:cs="Arial"/>
        </w:rPr>
        <w:t xml:space="preserve"> </w:t>
      </w:r>
    </w:p>
    <w:p w:rsidR="00A506CD" w:rsidRDefault="00A506CD" w:rsidP="002128F0">
      <w:pPr>
        <w:spacing w:after="0" w:line="240" w:lineRule="auto"/>
        <w:rPr>
          <w:rFonts w:ascii="Arial" w:hAnsi="Arial" w:cs="Arial"/>
        </w:rPr>
      </w:pPr>
    </w:p>
    <w:p w:rsidR="00A506CD" w:rsidRPr="00A506CD" w:rsidRDefault="00A506CD" w:rsidP="002128F0">
      <w:pPr>
        <w:spacing w:after="0" w:line="240" w:lineRule="auto"/>
        <w:rPr>
          <w:rFonts w:ascii="Arial" w:hAnsi="Arial" w:cs="Arial"/>
        </w:rPr>
      </w:pPr>
    </w:p>
    <w:p w:rsidR="00401879" w:rsidRPr="00A506CD" w:rsidRDefault="00401879" w:rsidP="00A506CD">
      <w:pPr>
        <w:spacing w:line="240" w:lineRule="auto"/>
        <w:rPr>
          <w:rFonts w:ascii="Arial" w:hAnsi="Arial" w:cs="Arial"/>
          <w:b/>
        </w:rPr>
      </w:pPr>
      <w:r w:rsidRPr="00A506CD">
        <w:rPr>
          <w:rFonts w:ascii="Arial" w:hAnsi="Arial" w:cs="Arial"/>
          <w:b/>
        </w:rPr>
        <w:t>Friedhof Volksdorf – der lichtdurchflutete Waldfriedhof am Stadtrand</w:t>
      </w:r>
      <w:r w:rsidR="00383A80" w:rsidRPr="00A506CD">
        <w:rPr>
          <w:rFonts w:ascii="Arial" w:hAnsi="Arial" w:cs="Arial"/>
          <w:b/>
        </w:rPr>
        <w:t xml:space="preserve"> </w:t>
      </w:r>
      <w:r w:rsidR="00383A80" w:rsidRPr="00A506CD">
        <w:rPr>
          <w:rFonts w:ascii="Arial" w:hAnsi="Arial" w:cs="Arial"/>
        </w:rPr>
        <w:t>und</w:t>
      </w:r>
      <w:r w:rsidR="00383A80" w:rsidRPr="00A506CD">
        <w:rPr>
          <w:rFonts w:ascii="Arial" w:hAnsi="Arial" w:cs="Arial"/>
          <w:b/>
        </w:rPr>
        <w:t xml:space="preserve"> </w:t>
      </w:r>
    </w:p>
    <w:p w:rsidR="00401879" w:rsidRPr="00A506CD" w:rsidRDefault="00401879" w:rsidP="00A506CD">
      <w:pPr>
        <w:spacing w:line="240" w:lineRule="auto"/>
        <w:rPr>
          <w:rFonts w:ascii="Arial" w:hAnsi="Arial" w:cs="Arial"/>
          <w:b/>
        </w:rPr>
      </w:pPr>
      <w:r w:rsidRPr="00A506CD">
        <w:rPr>
          <w:rFonts w:ascii="Arial" w:hAnsi="Arial" w:cs="Arial"/>
          <w:b/>
        </w:rPr>
        <w:t xml:space="preserve">Friedhof </w:t>
      </w:r>
      <w:proofErr w:type="spellStart"/>
      <w:r w:rsidRPr="00A506CD">
        <w:rPr>
          <w:rFonts w:ascii="Arial" w:hAnsi="Arial" w:cs="Arial"/>
          <w:b/>
        </w:rPr>
        <w:t>Wohldorf</w:t>
      </w:r>
      <w:proofErr w:type="spellEnd"/>
      <w:r w:rsidRPr="00A506CD">
        <w:rPr>
          <w:rFonts w:ascii="Arial" w:hAnsi="Arial" w:cs="Arial"/>
          <w:b/>
        </w:rPr>
        <w:t xml:space="preserve"> – idyllische Ruhestätte zwischen </w:t>
      </w:r>
      <w:proofErr w:type="spellStart"/>
      <w:r w:rsidRPr="00A506CD">
        <w:rPr>
          <w:rFonts w:ascii="Arial" w:hAnsi="Arial" w:cs="Arial"/>
          <w:b/>
        </w:rPr>
        <w:t>Duvenstedter</w:t>
      </w:r>
      <w:proofErr w:type="spellEnd"/>
      <w:r w:rsidRPr="00A506CD">
        <w:rPr>
          <w:rFonts w:ascii="Arial" w:hAnsi="Arial" w:cs="Arial"/>
          <w:b/>
        </w:rPr>
        <w:t xml:space="preserve"> Brook und </w:t>
      </w:r>
      <w:proofErr w:type="spellStart"/>
      <w:r w:rsidRPr="00A506CD">
        <w:rPr>
          <w:rFonts w:ascii="Arial" w:hAnsi="Arial" w:cs="Arial"/>
          <w:b/>
        </w:rPr>
        <w:t>Wohldorfer</w:t>
      </w:r>
      <w:proofErr w:type="spellEnd"/>
      <w:r w:rsidRPr="00A506CD">
        <w:rPr>
          <w:rFonts w:ascii="Arial" w:hAnsi="Arial" w:cs="Arial"/>
          <w:b/>
        </w:rPr>
        <w:t xml:space="preserve"> Wald</w:t>
      </w:r>
    </w:p>
    <w:p w:rsidR="001E42D7" w:rsidRPr="00A506CD" w:rsidRDefault="001E42D7" w:rsidP="001813E8">
      <w:pPr>
        <w:spacing w:line="240" w:lineRule="auto"/>
        <w:rPr>
          <w:rFonts w:ascii="Arial" w:hAnsi="Arial" w:cs="Arial"/>
        </w:rPr>
      </w:pPr>
      <w:r w:rsidRPr="00A506CD">
        <w:rPr>
          <w:rFonts w:ascii="Arial" w:hAnsi="Arial" w:cs="Arial"/>
        </w:rPr>
        <w:t xml:space="preserve">Beide Friedhöfe sind klein aber fein und </w:t>
      </w:r>
      <w:r w:rsidR="00D112F5">
        <w:rPr>
          <w:rFonts w:ascii="Arial" w:hAnsi="Arial" w:cs="Arial"/>
        </w:rPr>
        <w:t xml:space="preserve">ihr </w:t>
      </w:r>
      <w:r w:rsidRPr="00A506CD">
        <w:rPr>
          <w:rFonts w:ascii="Arial" w:hAnsi="Arial" w:cs="Arial"/>
        </w:rPr>
        <w:t xml:space="preserve">Erscheinungsbild </w:t>
      </w:r>
      <w:r w:rsidR="00D112F5">
        <w:rPr>
          <w:rFonts w:ascii="Arial" w:hAnsi="Arial" w:cs="Arial"/>
        </w:rPr>
        <w:t xml:space="preserve">ist ganz dem </w:t>
      </w:r>
      <w:r w:rsidRPr="00A506CD">
        <w:rPr>
          <w:rFonts w:ascii="Arial" w:hAnsi="Arial" w:cs="Arial"/>
        </w:rPr>
        <w:t xml:space="preserve">der Walddörfer entsprechend. Ob die beindruckende Vielfalt an Vogelstimmen in Volksdorf oder die Beschaulichkeit des am Hang gelegenen kleinen </w:t>
      </w:r>
      <w:proofErr w:type="spellStart"/>
      <w:r w:rsidRPr="00A506CD">
        <w:rPr>
          <w:rFonts w:ascii="Arial" w:hAnsi="Arial" w:cs="Arial"/>
        </w:rPr>
        <w:t>Wohldorfer</w:t>
      </w:r>
      <w:proofErr w:type="spellEnd"/>
      <w:r w:rsidRPr="00A506CD">
        <w:rPr>
          <w:rFonts w:ascii="Arial" w:hAnsi="Arial" w:cs="Arial"/>
        </w:rPr>
        <w:t xml:space="preserve"> Areals lassen den Besucher in jedem Fall zur Ruhe kommen.</w:t>
      </w:r>
    </w:p>
    <w:p w:rsidR="002377DB" w:rsidRPr="00A506CD" w:rsidRDefault="002377DB" w:rsidP="001813E8">
      <w:pPr>
        <w:spacing w:line="240" w:lineRule="auto"/>
        <w:rPr>
          <w:rFonts w:ascii="Arial" w:hAnsi="Arial" w:cs="Arial"/>
        </w:rPr>
      </w:pPr>
      <w:r w:rsidRPr="00A506CD">
        <w:rPr>
          <w:rFonts w:ascii="Arial" w:hAnsi="Arial" w:cs="Arial"/>
        </w:rPr>
        <w:t xml:space="preserve">Neben dem traditionellen </w:t>
      </w:r>
      <w:proofErr w:type="spellStart"/>
      <w:r w:rsidRPr="00A506CD">
        <w:rPr>
          <w:rFonts w:ascii="Arial" w:hAnsi="Arial" w:cs="Arial"/>
        </w:rPr>
        <w:t>Grabstättenangebot</w:t>
      </w:r>
      <w:proofErr w:type="spellEnd"/>
      <w:r w:rsidRPr="00A506CD">
        <w:rPr>
          <w:rFonts w:ascii="Arial" w:hAnsi="Arial" w:cs="Arial"/>
        </w:rPr>
        <w:t xml:space="preserve"> gibt es au</w:t>
      </w:r>
      <w:r w:rsidR="00676F6D" w:rsidRPr="00A506CD">
        <w:rPr>
          <w:rFonts w:ascii="Arial" w:hAnsi="Arial" w:cs="Arial"/>
        </w:rPr>
        <w:t>ch hier auch pflegefreie Angebote wie die „Säulen der Begegnung“, den „</w:t>
      </w:r>
      <w:proofErr w:type="spellStart"/>
      <w:r w:rsidR="00676F6D" w:rsidRPr="00A506CD">
        <w:rPr>
          <w:rFonts w:ascii="Arial" w:hAnsi="Arial" w:cs="Arial"/>
        </w:rPr>
        <w:t>Volksdorfer</w:t>
      </w:r>
      <w:proofErr w:type="spellEnd"/>
      <w:r w:rsidR="00676F6D" w:rsidRPr="00A506CD">
        <w:rPr>
          <w:rFonts w:ascii="Arial" w:hAnsi="Arial" w:cs="Arial"/>
        </w:rPr>
        <w:t xml:space="preserve"> Ruhegarten“  und demnächst den „</w:t>
      </w:r>
      <w:proofErr w:type="spellStart"/>
      <w:r w:rsidR="00676F6D" w:rsidRPr="00A506CD">
        <w:rPr>
          <w:rFonts w:ascii="Arial" w:hAnsi="Arial" w:cs="Arial"/>
        </w:rPr>
        <w:t>Wohldorfer</w:t>
      </w:r>
      <w:proofErr w:type="spellEnd"/>
      <w:r w:rsidR="00676F6D" w:rsidRPr="00A506CD">
        <w:rPr>
          <w:rFonts w:ascii="Arial" w:hAnsi="Arial" w:cs="Arial"/>
        </w:rPr>
        <w:t xml:space="preserve"> </w:t>
      </w:r>
      <w:proofErr w:type="spellStart"/>
      <w:r w:rsidR="00676F6D" w:rsidRPr="00A506CD">
        <w:rPr>
          <w:rFonts w:ascii="Arial" w:hAnsi="Arial" w:cs="Arial"/>
        </w:rPr>
        <w:t>Ruhewald</w:t>
      </w:r>
      <w:proofErr w:type="spellEnd"/>
      <w:r w:rsidR="00676F6D" w:rsidRPr="00A506CD">
        <w:rPr>
          <w:rFonts w:ascii="Arial" w:hAnsi="Arial" w:cs="Arial"/>
        </w:rPr>
        <w:t>“.</w:t>
      </w:r>
    </w:p>
    <w:p w:rsidR="00BC3313" w:rsidRPr="00A506CD" w:rsidRDefault="00BC3313" w:rsidP="001813E8">
      <w:pPr>
        <w:spacing w:line="240" w:lineRule="auto"/>
        <w:rPr>
          <w:rFonts w:ascii="Arial" w:hAnsi="Arial" w:cs="Arial"/>
          <w:b/>
        </w:rPr>
      </w:pPr>
    </w:p>
    <w:p w:rsidR="00401879" w:rsidRPr="00A506CD" w:rsidRDefault="00401879" w:rsidP="001813E8">
      <w:pPr>
        <w:spacing w:line="240" w:lineRule="auto"/>
        <w:rPr>
          <w:rFonts w:ascii="Arial" w:hAnsi="Arial" w:cs="Arial"/>
          <w:b/>
        </w:rPr>
      </w:pPr>
      <w:r w:rsidRPr="00A506CD">
        <w:rPr>
          <w:rFonts w:ascii="Arial" w:hAnsi="Arial" w:cs="Arial"/>
          <w:b/>
        </w:rPr>
        <w:t xml:space="preserve">Krematorien Ohlsdorf und </w:t>
      </w:r>
      <w:proofErr w:type="spellStart"/>
      <w:r w:rsidRPr="00A506CD">
        <w:rPr>
          <w:rFonts w:ascii="Arial" w:hAnsi="Arial" w:cs="Arial"/>
          <w:b/>
        </w:rPr>
        <w:t>Öjendorf</w:t>
      </w:r>
      <w:proofErr w:type="spellEnd"/>
      <w:r w:rsidRPr="00A506CD">
        <w:rPr>
          <w:rFonts w:ascii="Arial" w:hAnsi="Arial" w:cs="Arial"/>
          <w:b/>
        </w:rPr>
        <w:t xml:space="preserve"> – Feuerbestattung im Dienst der Würde </w:t>
      </w:r>
    </w:p>
    <w:p w:rsidR="009137A1" w:rsidRPr="00A506CD" w:rsidRDefault="00676F6D" w:rsidP="001813E8">
      <w:pPr>
        <w:spacing w:line="240" w:lineRule="auto"/>
        <w:rPr>
          <w:rFonts w:ascii="Arial" w:hAnsi="Arial" w:cs="Arial"/>
        </w:rPr>
      </w:pPr>
      <w:r w:rsidRPr="00A506CD">
        <w:rPr>
          <w:rFonts w:ascii="Arial" w:hAnsi="Arial" w:cs="Arial"/>
        </w:rPr>
        <w:t>Feuerbestattung hat eine lange Tradition und ist heute im Raum Hamburg die Beisetzungsform</w:t>
      </w:r>
      <w:r w:rsidR="00A506CD">
        <w:rPr>
          <w:rFonts w:ascii="Arial" w:hAnsi="Arial" w:cs="Arial"/>
        </w:rPr>
        <w:t>,</w:t>
      </w:r>
      <w:r w:rsidRPr="00A506CD">
        <w:rPr>
          <w:rFonts w:ascii="Arial" w:hAnsi="Arial" w:cs="Arial"/>
        </w:rPr>
        <w:t xml:space="preserve"> für die sich die</w:t>
      </w:r>
      <w:r w:rsidR="001813E8" w:rsidRPr="00A506CD">
        <w:rPr>
          <w:rFonts w:ascii="Arial" w:hAnsi="Arial" w:cs="Arial"/>
        </w:rPr>
        <w:t xml:space="preserve"> meisten Menschen entscheiden. Umso wichtiger, alle Ungewissheiten in diesem Zusammenhang zu nehmen. </w:t>
      </w:r>
    </w:p>
    <w:p w:rsidR="00676F6D" w:rsidRPr="00A506CD" w:rsidRDefault="001813E8" w:rsidP="001813E8">
      <w:pPr>
        <w:spacing w:line="240" w:lineRule="auto"/>
        <w:rPr>
          <w:rFonts w:ascii="Arial" w:hAnsi="Arial" w:cs="Arial"/>
        </w:rPr>
      </w:pPr>
      <w:r w:rsidRPr="00A506CD">
        <w:rPr>
          <w:rFonts w:ascii="Arial" w:hAnsi="Arial" w:cs="Arial"/>
        </w:rPr>
        <w:t>Unsere Prozesse s</w:t>
      </w:r>
      <w:r w:rsidR="00A506CD">
        <w:rPr>
          <w:rFonts w:ascii="Arial" w:hAnsi="Arial" w:cs="Arial"/>
        </w:rPr>
        <w:t>ind transparent, Sie dürfen</w:t>
      </w:r>
      <w:r w:rsidRPr="00A506CD">
        <w:rPr>
          <w:rFonts w:ascii="Arial" w:hAnsi="Arial" w:cs="Arial"/>
        </w:rPr>
        <w:t xml:space="preserve"> </w:t>
      </w:r>
      <w:proofErr w:type="gramStart"/>
      <w:r w:rsidRPr="00A506CD">
        <w:rPr>
          <w:rFonts w:ascii="Arial" w:hAnsi="Arial" w:cs="Arial"/>
        </w:rPr>
        <w:t>jede</w:t>
      </w:r>
      <w:proofErr w:type="gramEnd"/>
      <w:r w:rsidRPr="00A506CD">
        <w:rPr>
          <w:rFonts w:ascii="Arial" w:hAnsi="Arial" w:cs="Arial"/>
        </w:rPr>
        <w:t xml:space="preserve"> Frage stellen, die Ihnen wichtig ist.</w:t>
      </w:r>
      <w:r w:rsidR="009137A1" w:rsidRPr="00A506CD">
        <w:rPr>
          <w:rFonts w:ascii="Arial" w:hAnsi="Arial" w:cs="Arial"/>
        </w:rPr>
        <w:t xml:space="preserve"> Dabei ist Vertraulichkeit selbstverständlich gewährleistet. </w:t>
      </w:r>
      <w:r w:rsidRPr="00A506CD">
        <w:rPr>
          <w:rFonts w:ascii="Arial" w:hAnsi="Arial" w:cs="Arial"/>
        </w:rPr>
        <w:t xml:space="preserve"> </w:t>
      </w:r>
      <w:r w:rsidR="009137A1" w:rsidRPr="00A506CD">
        <w:rPr>
          <w:rFonts w:ascii="Arial" w:hAnsi="Arial" w:cs="Arial"/>
        </w:rPr>
        <w:t>Eine Besichtigung der Anlage ist möglich, vorher, nachher, dann wann es Ihnen wichtig erscheint. Sprechen Sie gerne einen Termin mit uns ab.</w:t>
      </w:r>
    </w:p>
    <w:p w:rsidR="009137A1" w:rsidRPr="00A506CD" w:rsidRDefault="009137A1" w:rsidP="001813E8">
      <w:pPr>
        <w:spacing w:line="240" w:lineRule="auto"/>
        <w:rPr>
          <w:rFonts w:ascii="Arial" w:hAnsi="Arial" w:cs="Arial"/>
        </w:rPr>
      </w:pPr>
      <w:r w:rsidRPr="00A506CD">
        <w:rPr>
          <w:rFonts w:ascii="Arial" w:hAnsi="Arial" w:cs="Arial"/>
        </w:rPr>
        <w:t>Auf den Friedhöfen wie auch den Krematorien der Hamburger Friedhöfe -</w:t>
      </w:r>
      <w:proofErr w:type="spellStart"/>
      <w:r w:rsidRPr="00A506CD">
        <w:rPr>
          <w:rFonts w:ascii="Arial" w:hAnsi="Arial" w:cs="Arial"/>
        </w:rPr>
        <w:t>AöR</w:t>
      </w:r>
      <w:proofErr w:type="spellEnd"/>
      <w:r w:rsidRPr="00A506CD">
        <w:rPr>
          <w:rFonts w:ascii="Arial" w:hAnsi="Arial" w:cs="Arial"/>
        </w:rPr>
        <w:t xml:space="preserve">-gilt:  </w:t>
      </w:r>
      <w:r w:rsidRPr="00D112F5">
        <w:rPr>
          <w:rFonts w:ascii="Arial" w:hAnsi="Arial" w:cs="Arial"/>
        </w:rPr>
        <w:t>Schutz, Zuspruch und Geduld ist der Maßstab unseres Handelns gegenüber Trauernden,</w:t>
      </w:r>
      <w:r w:rsidR="00A506CD" w:rsidRPr="00D112F5">
        <w:rPr>
          <w:rFonts w:ascii="Arial" w:hAnsi="Arial" w:cs="Arial"/>
        </w:rPr>
        <w:t xml:space="preserve"> </w:t>
      </w:r>
      <w:r w:rsidRPr="00D112F5">
        <w:rPr>
          <w:rFonts w:ascii="Arial" w:hAnsi="Arial" w:cs="Arial"/>
        </w:rPr>
        <w:t xml:space="preserve">pietätvolles Handeln </w:t>
      </w:r>
      <w:r w:rsidR="00A506CD" w:rsidRPr="00D112F5">
        <w:rPr>
          <w:rFonts w:ascii="Arial" w:hAnsi="Arial" w:cs="Arial"/>
        </w:rPr>
        <w:t xml:space="preserve">ist selbstverständliche </w:t>
      </w:r>
      <w:r w:rsidRPr="00D112F5">
        <w:rPr>
          <w:rFonts w:ascii="Arial" w:hAnsi="Arial" w:cs="Arial"/>
        </w:rPr>
        <w:t xml:space="preserve">Verpflichtung </w:t>
      </w:r>
      <w:r w:rsidR="00A506CD" w:rsidRPr="00D112F5">
        <w:rPr>
          <w:rFonts w:ascii="Arial" w:hAnsi="Arial" w:cs="Arial"/>
        </w:rPr>
        <w:t xml:space="preserve">gegen über </w:t>
      </w:r>
      <w:r w:rsidRPr="00D112F5">
        <w:rPr>
          <w:rFonts w:ascii="Arial" w:hAnsi="Arial" w:cs="Arial"/>
        </w:rPr>
        <w:t>den Verstorbenen</w:t>
      </w:r>
      <w:r w:rsidRPr="00A506CD">
        <w:rPr>
          <w:rFonts w:ascii="Arial" w:hAnsi="Arial" w:cs="Arial"/>
        </w:rPr>
        <w:t>.</w:t>
      </w:r>
    </w:p>
    <w:p w:rsidR="00AD2446" w:rsidRPr="00A506CD" w:rsidRDefault="00AD2446" w:rsidP="00D44559">
      <w:pPr>
        <w:rPr>
          <w:rFonts w:ascii="Arial" w:hAnsi="Arial" w:cs="Arial"/>
        </w:rPr>
      </w:pPr>
    </w:p>
    <w:sectPr w:rsidR="00AD2446" w:rsidRPr="00A506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D84"/>
    <w:rsid w:val="00073DE1"/>
    <w:rsid w:val="00085B9E"/>
    <w:rsid w:val="000945F6"/>
    <w:rsid w:val="000C6460"/>
    <w:rsid w:val="0017707D"/>
    <w:rsid w:val="001813E8"/>
    <w:rsid w:val="0018642F"/>
    <w:rsid w:val="001A1048"/>
    <w:rsid w:val="001B6292"/>
    <w:rsid w:val="001E42D7"/>
    <w:rsid w:val="002128F0"/>
    <w:rsid w:val="002377DB"/>
    <w:rsid w:val="00276691"/>
    <w:rsid w:val="00370B6E"/>
    <w:rsid w:val="00383A80"/>
    <w:rsid w:val="003B5EE4"/>
    <w:rsid w:val="003D76CC"/>
    <w:rsid w:val="00401879"/>
    <w:rsid w:val="00471D75"/>
    <w:rsid w:val="004B6285"/>
    <w:rsid w:val="004C5CE0"/>
    <w:rsid w:val="00577207"/>
    <w:rsid w:val="005A441D"/>
    <w:rsid w:val="00623B9C"/>
    <w:rsid w:val="00676F6D"/>
    <w:rsid w:val="00680348"/>
    <w:rsid w:val="006A32DC"/>
    <w:rsid w:val="007049BB"/>
    <w:rsid w:val="00754AC9"/>
    <w:rsid w:val="007760E9"/>
    <w:rsid w:val="007E1180"/>
    <w:rsid w:val="007F4B95"/>
    <w:rsid w:val="00801C5E"/>
    <w:rsid w:val="008B1182"/>
    <w:rsid w:val="00906194"/>
    <w:rsid w:val="009137A1"/>
    <w:rsid w:val="00950BE2"/>
    <w:rsid w:val="00A15039"/>
    <w:rsid w:val="00A36588"/>
    <w:rsid w:val="00A506CD"/>
    <w:rsid w:val="00AD2446"/>
    <w:rsid w:val="00B56D84"/>
    <w:rsid w:val="00B81583"/>
    <w:rsid w:val="00B91EE5"/>
    <w:rsid w:val="00BC3313"/>
    <w:rsid w:val="00BE7A84"/>
    <w:rsid w:val="00C643A9"/>
    <w:rsid w:val="00D07FAF"/>
    <w:rsid w:val="00D112F5"/>
    <w:rsid w:val="00D21106"/>
    <w:rsid w:val="00D44559"/>
    <w:rsid w:val="00E46BAF"/>
    <w:rsid w:val="00F3511E"/>
    <w:rsid w:val="00F82073"/>
    <w:rsid w:val="00FE7017"/>
    <w:rsid w:val="00FF4A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TMLDefinition">
    <w:name w:val="HTML Definition"/>
    <w:basedOn w:val="Absatz-Standardschriftart"/>
    <w:uiPriority w:val="99"/>
    <w:semiHidden/>
    <w:unhideWhenUsed/>
    <w:rsid w:val="007E1180"/>
    <w:rPr>
      <w:i/>
      <w:iCs/>
    </w:rPr>
  </w:style>
  <w:style w:type="paragraph" w:customStyle="1" w:styleId="bodytext">
    <w:name w:val="bodytext"/>
    <w:basedOn w:val="Standard"/>
    <w:rsid w:val="00754AC9"/>
    <w:pPr>
      <w:spacing w:after="144" w:line="240" w:lineRule="auto"/>
    </w:pPr>
    <w:rPr>
      <w:rFonts w:ascii="Times New Roman" w:eastAsia="Times New Roman" w:hAnsi="Times New Roman" w:cs="Times New Roman"/>
      <w:sz w:val="21"/>
      <w:szCs w:val="21"/>
      <w:lang w:eastAsia="de-DE"/>
    </w:rPr>
  </w:style>
  <w:style w:type="character" w:styleId="Hyperlink">
    <w:name w:val="Hyperlink"/>
    <w:basedOn w:val="Absatz-Standardschriftart"/>
    <w:uiPriority w:val="99"/>
    <w:semiHidden/>
    <w:unhideWhenUsed/>
    <w:rsid w:val="007049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TMLDefinition">
    <w:name w:val="HTML Definition"/>
    <w:basedOn w:val="Absatz-Standardschriftart"/>
    <w:uiPriority w:val="99"/>
    <w:semiHidden/>
    <w:unhideWhenUsed/>
    <w:rsid w:val="007E1180"/>
    <w:rPr>
      <w:i/>
      <w:iCs/>
    </w:rPr>
  </w:style>
  <w:style w:type="paragraph" w:customStyle="1" w:styleId="bodytext">
    <w:name w:val="bodytext"/>
    <w:basedOn w:val="Standard"/>
    <w:rsid w:val="00754AC9"/>
    <w:pPr>
      <w:spacing w:after="144" w:line="240" w:lineRule="auto"/>
    </w:pPr>
    <w:rPr>
      <w:rFonts w:ascii="Times New Roman" w:eastAsia="Times New Roman" w:hAnsi="Times New Roman" w:cs="Times New Roman"/>
      <w:sz w:val="21"/>
      <w:szCs w:val="21"/>
      <w:lang w:eastAsia="de-DE"/>
    </w:rPr>
  </w:style>
  <w:style w:type="character" w:styleId="Hyperlink">
    <w:name w:val="Hyperlink"/>
    <w:basedOn w:val="Absatz-Standardschriftart"/>
    <w:uiPriority w:val="99"/>
    <w:semiHidden/>
    <w:unhideWhenUsed/>
    <w:rsid w:val="007049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4117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Hamburger Friedhoefe</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Wiebke Anja</dc:creator>
  <cp:lastModifiedBy>Wiebke Anja</cp:lastModifiedBy>
  <cp:revision>3</cp:revision>
  <dcterms:created xsi:type="dcterms:W3CDTF">2016-10-10T13:18:00Z</dcterms:created>
  <dcterms:modified xsi:type="dcterms:W3CDTF">2016-10-11T10:22:00Z</dcterms:modified>
</cp:coreProperties>
</file>